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：转专业学生修读课程核对通知书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607"/>
        <w:gridCol w:w="607"/>
        <w:gridCol w:w="609"/>
        <w:gridCol w:w="2903"/>
        <w:gridCol w:w="616"/>
        <w:gridCol w:w="616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1" w:type="dxa"/>
            <w:gridSpan w:val="4"/>
          </w:tcPr>
          <w:p>
            <w:pPr>
              <w:spacing w:line="560" w:lineRule="exact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4753" w:type="dxa"/>
            <w:gridSpan w:val="4"/>
          </w:tcPr>
          <w:p>
            <w:pPr>
              <w:spacing w:line="560" w:lineRule="exact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1" w:type="dxa"/>
            <w:gridSpan w:val="4"/>
          </w:tcPr>
          <w:p>
            <w:pPr>
              <w:spacing w:line="560" w:lineRule="exact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原专业：</w:t>
            </w:r>
          </w:p>
        </w:tc>
        <w:tc>
          <w:tcPr>
            <w:tcW w:w="4753" w:type="dxa"/>
            <w:gridSpan w:val="4"/>
          </w:tcPr>
          <w:p>
            <w:pPr>
              <w:spacing w:line="560" w:lineRule="exact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转入专业：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1" w:type="dxa"/>
            <w:gridSpan w:val="4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已修读课程及学分</w:t>
            </w:r>
          </w:p>
        </w:tc>
        <w:tc>
          <w:tcPr>
            <w:tcW w:w="4753" w:type="dxa"/>
            <w:gridSpan w:val="4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转入专业已开设的课程及学分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514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本人已在学院老师的指导下了解转入专业人才培养方案要求，承诺补修转入专业所需课程及学分，并按转入专业人才培养方案的要求进行毕业资格审核。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学生本人签字：                                 教学副院长签字：</w:t>
            </w:r>
          </w:p>
          <w:p>
            <w:pPr>
              <w:spacing w:line="560" w:lineRule="exac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指导教师签字：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   （学院公章）</w:t>
            </w:r>
          </w:p>
        </w:tc>
      </w:tr>
    </w:tbl>
    <w:p>
      <w:pPr>
        <w:spacing w:line="560" w:lineRule="exact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注：本表一式三份，教务处、学院、学生本人各一份。备注一列中请标明此门课程是否应补修。</w:t>
      </w:r>
    </w:p>
    <w:p/>
    <w:sectPr>
      <w:footerReference r:id="rId3" w:type="default"/>
      <w:pgSz w:w="11906" w:h="16838"/>
      <w:pgMar w:top="1304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FD5561-F3C0-43DC-B296-EBACA9751C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4825A7-06AC-482C-8468-9F5783DCD60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15E6B54-53A7-444D-B1B5-718F866F94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B032BB-7A30-44DA-AE39-F232864D828C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B95B205-9B2F-41F1-BA36-7F13A08262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95165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YTJkNzkyZjIzOWVlZWU4ZDc1NjFkNTYzZDQxYTEifQ=="/>
  </w:docVars>
  <w:rsids>
    <w:rsidRoot w:val="21F0520F"/>
    <w:rsid w:val="21F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2025-07-12T02:23:00Z</dcterms:created>
  <dc:creator>果果是只熊</dc:creator>
  <cp:lastModifiedBy>果果是只熊</cp:lastModifiedBy>
  <dcterms:modified xsi:type="dcterms:W3CDTF">2025-07-12T02:25:26Z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F12249DF88664B35A3466A1DF71F62E0_11</vt:lpwstr>
  </property>
</Properties>
</file>